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E1C" w:rsidRPr="00D401E3" w:rsidRDefault="00FB2E1C" w:rsidP="00D401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Отчет</w:t>
      </w:r>
    </w:p>
    <w:p w:rsidR="00FB2E1C" w:rsidRPr="00D401E3" w:rsidRDefault="00FB2E1C" w:rsidP="00D401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о проведении публичных консультаций</w:t>
      </w:r>
    </w:p>
    <w:p w:rsidR="00FB2E1C" w:rsidRPr="00D401E3" w:rsidRDefault="00FB2E1C">
      <w:pPr>
        <w:pStyle w:val="ConsPlusNonformat"/>
        <w:outlineLvl w:val="0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D401E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Юридическое управление городской Думы города Нижнего Новгорода </w:t>
      </w:r>
    </w:p>
    <w:p w:rsidR="00FB2E1C" w:rsidRPr="00D401E3" w:rsidRDefault="00FB2E1C" w:rsidP="00D401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(наименование регулирующего органа)</w:t>
      </w:r>
    </w:p>
    <w:p w:rsidR="00D401E3" w:rsidRDefault="00D401E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D401E3" w:rsidP="00D401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925DC">
        <w:rPr>
          <w:rFonts w:ascii="Times New Roman" w:hAnsi="Times New Roman" w:cs="Times New Roman"/>
          <w:sz w:val="28"/>
          <w:szCs w:val="28"/>
        </w:rPr>
        <w:t xml:space="preserve">проект решения городской Думы города Нижнего Новгорода </w:t>
      </w:r>
      <w:r w:rsidRPr="00C306E3">
        <w:rPr>
          <w:rFonts w:ascii="Times New Roman" w:hAnsi="Times New Roman" w:cs="Times New Roman"/>
          <w:sz w:val="28"/>
          <w:szCs w:val="28"/>
        </w:rPr>
        <w:t>«О внесении изменений в Правила благоустройства города Нижнего Новгорода, утвержденные постановлением городской Думы города Нижн</w:t>
      </w:r>
      <w:r w:rsidRPr="00C306E3">
        <w:rPr>
          <w:rFonts w:ascii="Times New Roman" w:hAnsi="Times New Roman" w:cs="Times New Roman"/>
          <w:sz w:val="28"/>
          <w:szCs w:val="28"/>
        </w:rPr>
        <w:t>е</w:t>
      </w:r>
      <w:r w:rsidRPr="00C306E3">
        <w:rPr>
          <w:rFonts w:ascii="Times New Roman" w:hAnsi="Times New Roman" w:cs="Times New Roman"/>
          <w:sz w:val="28"/>
          <w:szCs w:val="28"/>
        </w:rPr>
        <w:t>го Новгорода от 20.06.2007 № 56»</w:t>
      </w:r>
    </w:p>
    <w:p w:rsidR="00FB2E1C" w:rsidRPr="00D401E3" w:rsidRDefault="00FB2E1C" w:rsidP="00D401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(наименование проекта муниципального нормативного правового акта)</w:t>
      </w: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1. Срок проведения публичных консультаций:</w:t>
      </w: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 xml:space="preserve">с </w:t>
      </w:r>
      <w:r w:rsidR="00022FA1">
        <w:rPr>
          <w:rFonts w:ascii="Times New Roman" w:hAnsi="Times New Roman" w:cs="Times New Roman"/>
          <w:sz w:val="28"/>
          <w:szCs w:val="28"/>
        </w:rPr>
        <w:t>15</w:t>
      </w:r>
      <w:r w:rsidRPr="00D401E3">
        <w:rPr>
          <w:rFonts w:ascii="Times New Roman" w:hAnsi="Times New Roman" w:cs="Times New Roman"/>
          <w:sz w:val="28"/>
          <w:szCs w:val="28"/>
        </w:rPr>
        <w:t xml:space="preserve"> </w:t>
      </w:r>
      <w:r w:rsidR="00022FA1">
        <w:rPr>
          <w:rFonts w:ascii="Times New Roman" w:hAnsi="Times New Roman" w:cs="Times New Roman"/>
          <w:sz w:val="28"/>
          <w:szCs w:val="28"/>
        </w:rPr>
        <w:t xml:space="preserve">мая </w:t>
      </w:r>
      <w:r w:rsidRPr="00D401E3">
        <w:rPr>
          <w:rFonts w:ascii="Times New Roman" w:hAnsi="Times New Roman" w:cs="Times New Roman"/>
          <w:sz w:val="28"/>
          <w:szCs w:val="28"/>
        </w:rPr>
        <w:t>20</w:t>
      </w:r>
      <w:r w:rsidR="00022FA1">
        <w:rPr>
          <w:rFonts w:ascii="Times New Roman" w:hAnsi="Times New Roman" w:cs="Times New Roman"/>
          <w:sz w:val="28"/>
          <w:szCs w:val="28"/>
        </w:rPr>
        <w:t>15</w:t>
      </w:r>
      <w:r w:rsidRPr="00D401E3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022FA1">
        <w:rPr>
          <w:rFonts w:ascii="Times New Roman" w:hAnsi="Times New Roman" w:cs="Times New Roman"/>
          <w:sz w:val="28"/>
          <w:szCs w:val="28"/>
        </w:rPr>
        <w:t>13</w:t>
      </w:r>
      <w:r w:rsidRPr="00D401E3">
        <w:rPr>
          <w:rFonts w:ascii="Times New Roman" w:hAnsi="Times New Roman" w:cs="Times New Roman"/>
          <w:sz w:val="28"/>
          <w:szCs w:val="28"/>
        </w:rPr>
        <w:t xml:space="preserve"> </w:t>
      </w:r>
      <w:r w:rsidR="00022FA1">
        <w:rPr>
          <w:rFonts w:ascii="Times New Roman" w:hAnsi="Times New Roman" w:cs="Times New Roman"/>
          <w:sz w:val="28"/>
          <w:szCs w:val="28"/>
        </w:rPr>
        <w:t>июня</w:t>
      </w:r>
      <w:r w:rsidRPr="00D401E3">
        <w:rPr>
          <w:rFonts w:ascii="Times New Roman" w:hAnsi="Times New Roman" w:cs="Times New Roman"/>
          <w:sz w:val="28"/>
          <w:szCs w:val="28"/>
        </w:rPr>
        <w:t xml:space="preserve"> 20</w:t>
      </w:r>
      <w:r w:rsidR="00022FA1">
        <w:rPr>
          <w:rFonts w:ascii="Times New Roman" w:hAnsi="Times New Roman" w:cs="Times New Roman"/>
          <w:sz w:val="28"/>
          <w:szCs w:val="28"/>
        </w:rPr>
        <w:t>15</w:t>
      </w:r>
      <w:r w:rsidRPr="00D401E3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2. Проведенные формы публичных консультаций:</w:t>
      </w:r>
    </w:p>
    <w:p w:rsidR="00FB2E1C" w:rsidRPr="00D401E3" w:rsidRDefault="00FB2E1C" w:rsidP="00C757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3742"/>
        <w:gridCol w:w="2211"/>
        <w:gridCol w:w="3118"/>
      </w:tblGrid>
      <w:tr w:rsidR="00FB2E1C" w:rsidRPr="00D401E3" w:rsidTr="00A543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2E1C" w:rsidRPr="00D401E3" w:rsidRDefault="00503A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FB2E1C" w:rsidRPr="00D401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FB2E1C" w:rsidRPr="00D401E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="00FB2E1C" w:rsidRPr="00D401E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FB2E1C" w:rsidRPr="00D401E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2E1C" w:rsidRPr="00D401E3" w:rsidRDefault="00FB2E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1E3">
              <w:rPr>
                <w:rFonts w:ascii="Times New Roman" w:hAnsi="Times New Roman" w:cs="Times New Roman"/>
                <w:sz w:val="28"/>
                <w:szCs w:val="28"/>
              </w:rPr>
              <w:t>Форма публичных консультаций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2E1C" w:rsidRPr="00D401E3" w:rsidRDefault="00FB2E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1E3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2E1C" w:rsidRPr="00D401E3" w:rsidRDefault="00FB2E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1E3">
              <w:rPr>
                <w:rFonts w:ascii="Times New Roman" w:hAnsi="Times New Roman" w:cs="Times New Roman"/>
                <w:sz w:val="28"/>
                <w:szCs w:val="28"/>
              </w:rPr>
              <w:t>Общее количество участников</w:t>
            </w:r>
          </w:p>
        </w:tc>
      </w:tr>
      <w:tr w:rsidR="00FB2E1C" w:rsidRPr="00D401E3" w:rsidTr="00A543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2E1C" w:rsidRPr="00D401E3" w:rsidRDefault="00FA2F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2FA9" w:rsidRDefault="000265A3" w:rsidP="00A543F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мнений участников публичных консультаций посредством направления</w:t>
            </w:r>
            <w:r w:rsidR="00FA2FA9">
              <w:rPr>
                <w:rFonts w:ascii="Times New Roman" w:hAnsi="Times New Roman" w:cs="Times New Roman"/>
                <w:sz w:val="28"/>
                <w:szCs w:val="28"/>
              </w:rPr>
              <w:t xml:space="preserve"> предложений</w:t>
            </w:r>
            <w:r w:rsidR="00FA2FA9" w:rsidRPr="00556580">
              <w:rPr>
                <w:rFonts w:ascii="Times New Roman" w:hAnsi="Times New Roman" w:cs="Times New Roman"/>
                <w:sz w:val="28"/>
                <w:szCs w:val="28"/>
              </w:rPr>
              <w:t xml:space="preserve"> и замечани</w:t>
            </w:r>
            <w:r w:rsidR="00FA2FA9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FA2FA9" w:rsidRPr="00556580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электронном виде на адрес:</w:t>
            </w:r>
            <w:r w:rsidR="00FA2F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4" w:history="1"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i</w:t>
              </w:r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maslova</w:t>
              </w:r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@</w:t>
              </w:r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admgor</w:t>
              </w:r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nnov</w:t>
              </w:r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  <w:proofErr w:type="spellStart"/>
              <w:r w:rsidR="00FA2FA9" w:rsidRPr="00FA2FA9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FB2E1C" w:rsidRPr="00D401E3" w:rsidRDefault="000265A3" w:rsidP="000265A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мнений </w:t>
            </w:r>
            <w:r w:rsidR="00A543F6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A543F6" w:rsidRPr="00556580">
              <w:rPr>
                <w:rFonts w:ascii="Times New Roman" w:hAnsi="Times New Roman" w:cs="Times New Roman"/>
                <w:sz w:val="28"/>
                <w:szCs w:val="28"/>
              </w:rPr>
              <w:t>бумажном носителе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направленных</w:t>
            </w:r>
            <w:r w:rsidR="00A543F6" w:rsidRPr="00556580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</w:t>
            </w:r>
            <w:r w:rsidR="00A543F6">
              <w:rPr>
                <w:rFonts w:ascii="Times New Roman" w:hAnsi="Times New Roman" w:cs="Times New Roman"/>
                <w:sz w:val="28"/>
                <w:szCs w:val="28"/>
              </w:rPr>
              <w:t xml:space="preserve"> Кремль, корпус 5, кабинет 331, Нижний Новгород, 603082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78DB" w:rsidRPr="00556580" w:rsidRDefault="00B678DB" w:rsidP="000265A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мая</w:t>
            </w:r>
            <w:r w:rsidRPr="00556580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56580">
              <w:rPr>
                <w:rFonts w:ascii="Times New Roman" w:hAnsi="Times New Roman" w:cs="Times New Roman"/>
                <w:sz w:val="28"/>
                <w:szCs w:val="28"/>
              </w:rPr>
              <w:t xml:space="preserve"> года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 июня</w:t>
            </w:r>
            <w:r w:rsidRPr="00556580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5658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FB2E1C" w:rsidRPr="00D401E3" w:rsidRDefault="00FB2E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2E1C" w:rsidRPr="00D401E3" w:rsidRDefault="000265A3" w:rsidP="00026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B2E1C" w:rsidRPr="00D401E3" w:rsidRDefault="00FB2E1C" w:rsidP="00C757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3. Список участников публичных консультаций:</w:t>
      </w:r>
    </w:p>
    <w:p w:rsidR="00FB2E1C" w:rsidRPr="00D401E3" w:rsidRDefault="00941B95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публичных консультаций отсутствуют. </w:t>
      </w: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FB2E1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401E3">
        <w:rPr>
          <w:rFonts w:ascii="Times New Roman" w:hAnsi="Times New Roman" w:cs="Times New Roman"/>
          <w:sz w:val="28"/>
          <w:szCs w:val="28"/>
        </w:rPr>
        <w:t>4. Свод замечаний и предложений по результатам публичных консультаций:</w:t>
      </w:r>
    </w:p>
    <w:p w:rsidR="00FB2E1C" w:rsidRDefault="003B1551" w:rsidP="003B1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Замечаний и предложений не поступило. </w:t>
      </w:r>
    </w:p>
    <w:p w:rsidR="003B1551" w:rsidRPr="00D401E3" w:rsidRDefault="003B1551" w:rsidP="003B1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065" w:rsidRDefault="00393065" w:rsidP="003B15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551" w:rsidRPr="00D401E3" w:rsidRDefault="003B1551" w:rsidP="003B15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A543F6">
        <w:rPr>
          <w:rFonts w:ascii="Times New Roman" w:hAnsi="Times New Roman" w:cs="Times New Roman"/>
          <w:sz w:val="28"/>
          <w:szCs w:val="28"/>
        </w:rPr>
        <w:t xml:space="preserve">юридического </w:t>
      </w:r>
      <w:r>
        <w:rPr>
          <w:rFonts w:ascii="Times New Roman" w:hAnsi="Times New Roman" w:cs="Times New Roman"/>
          <w:sz w:val="28"/>
          <w:szCs w:val="28"/>
        </w:rPr>
        <w:t xml:space="preserve">управления           </w:t>
      </w:r>
      <w:r w:rsidR="00A543F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И.Л.Маслова</w:t>
      </w:r>
    </w:p>
    <w:p w:rsidR="00FB2E1C" w:rsidRPr="00D401E3" w:rsidRDefault="00FB2E1C" w:rsidP="003B15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FB2E1C" w:rsidP="003B15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E1C" w:rsidRPr="00D401E3" w:rsidRDefault="00FB2E1C" w:rsidP="003B15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B2E1C" w:rsidRPr="00D401E3" w:rsidSect="00FB2E1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2E1C"/>
    <w:rsid w:val="00022FA1"/>
    <w:rsid w:val="000265A3"/>
    <w:rsid w:val="00274477"/>
    <w:rsid w:val="00393065"/>
    <w:rsid w:val="003B1551"/>
    <w:rsid w:val="00503A93"/>
    <w:rsid w:val="00575FD7"/>
    <w:rsid w:val="00684D78"/>
    <w:rsid w:val="00941B95"/>
    <w:rsid w:val="009E1755"/>
    <w:rsid w:val="00A543F6"/>
    <w:rsid w:val="00A640C9"/>
    <w:rsid w:val="00B62906"/>
    <w:rsid w:val="00B678DB"/>
    <w:rsid w:val="00C75707"/>
    <w:rsid w:val="00CE1AF9"/>
    <w:rsid w:val="00CF799A"/>
    <w:rsid w:val="00D401E3"/>
    <w:rsid w:val="00E77854"/>
    <w:rsid w:val="00FA2FA9"/>
    <w:rsid w:val="00FB2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B2E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FA2F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.maslova@admgo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Тест</cp:lastModifiedBy>
  <cp:revision>23</cp:revision>
  <cp:lastPrinted>2015-06-16T09:58:00Z</cp:lastPrinted>
  <dcterms:created xsi:type="dcterms:W3CDTF">2015-06-16T09:43:00Z</dcterms:created>
  <dcterms:modified xsi:type="dcterms:W3CDTF">2015-06-16T10:20:00Z</dcterms:modified>
</cp:coreProperties>
</file>